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F3" w:rsidRPr="00273EF7" w:rsidRDefault="008608F3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3EF7">
        <w:rPr>
          <w:rFonts w:ascii="Times New Roman" w:hAnsi="Times New Roman" w:cs="Times New Roman"/>
          <w:sz w:val="24"/>
          <w:szCs w:val="24"/>
        </w:rPr>
        <w:t>Den 25. februar 2015 ble det holdt genera</w:t>
      </w:r>
      <w:r w:rsidR="00273EF7">
        <w:rPr>
          <w:rFonts w:ascii="Times New Roman" w:hAnsi="Times New Roman" w:cs="Times New Roman"/>
          <w:sz w:val="24"/>
          <w:szCs w:val="24"/>
        </w:rPr>
        <w:t>lforsamling i Oslo Schakselskap.</w:t>
      </w:r>
      <w:r w:rsidR="00273EF7">
        <w:rPr>
          <w:rFonts w:ascii="Times New Roman" w:hAnsi="Times New Roman" w:cs="Times New Roman"/>
          <w:sz w:val="24"/>
          <w:szCs w:val="24"/>
        </w:rPr>
        <w:br/>
      </w:r>
      <w:r w:rsidRPr="00273EF7">
        <w:rPr>
          <w:rFonts w:ascii="Times New Roman" w:hAnsi="Times New Roman" w:cs="Times New Roman"/>
          <w:sz w:val="24"/>
          <w:szCs w:val="24"/>
        </w:rPr>
        <w:t>Sted: Oslo Schakselskaps lokaler i Bogstadveien 30, 7. etg</w:t>
      </w:r>
      <w:r w:rsidR="0081654C">
        <w:rPr>
          <w:rFonts w:ascii="Times New Roman" w:hAnsi="Times New Roman" w:cs="Times New Roman"/>
          <w:sz w:val="24"/>
          <w:szCs w:val="24"/>
        </w:rPr>
        <w:t>. Kl. 19:30</w:t>
      </w:r>
    </w:p>
    <w:p w:rsidR="008608F3" w:rsidRPr="008608F3" w:rsidRDefault="008608F3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8608F3" w:rsidRPr="008608F3" w:rsidRDefault="008608F3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8608F3">
        <w:rPr>
          <w:rFonts w:ascii="Times New Roman" w:hAnsi="Times New Roman" w:cs="Times New Roman"/>
          <w:sz w:val="24"/>
          <w:szCs w:val="24"/>
        </w:rPr>
        <w:t xml:space="preserve">KONSTITUERING </w:t>
      </w:r>
    </w:p>
    <w:p w:rsidR="00273EF7" w:rsidRDefault="0081654C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</w:t>
      </w:r>
      <w:r w:rsidR="00273EF7">
        <w:rPr>
          <w:rFonts w:ascii="Times New Roman" w:hAnsi="Times New Roman" w:cs="Times New Roman"/>
          <w:sz w:val="24"/>
          <w:szCs w:val="24"/>
        </w:rPr>
        <w:t xml:space="preserve"> Ole Chr Moen åpnet møtet og opptok fortegnelse over møtende medlemmer.</w:t>
      </w:r>
      <w:r w:rsidR="00273EF7">
        <w:rPr>
          <w:rFonts w:ascii="Times New Roman" w:hAnsi="Times New Roman" w:cs="Times New Roman"/>
          <w:sz w:val="24"/>
          <w:szCs w:val="24"/>
        </w:rPr>
        <w:br/>
      </w:r>
      <w:r w:rsidR="00273EF7">
        <w:rPr>
          <w:rFonts w:ascii="Times New Roman" w:hAnsi="Times New Roman" w:cs="Times New Roman"/>
          <w:sz w:val="24"/>
          <w:szCs w:val="24"/>
        </w:rPr>
        <w:br/>
      </w:r>
      <w:r w:rsidR="00273EF7" w:rsidRPr="008608F3">
        <w:rPr>
          <w:rFonts w:ascii="Times New Roman" w:hAnsi="Times New Roman" w:cs="Times New Roman"/>
          <w:sz w:val="24"/>
          <w:szCs w:val="24"/>
        </w:rPr>
        <w:t xml:space="preserve">Til stede </w:t>
      </w:r>
      <w:r w:rsidR="00273EF7">
        <w:rPr>
          <w:rFonts w:ascii="Times New Roman" w:hAnsi="Times New Roman" w:cs="Times New Roman"/>
          <w:sz w:val="24"/>
          <w:szCs w:val="24"/>
        </w:rPr>
        <w:t xml:space="preserve">var: </w:t>
      </w:r>
      <w:r w:rsidR="00273EF7" w:rsidRPr="008608F3">
        <w:rPr>
          <w:rFonts w:ascii="Times New Roman" w:hAnsi="Times New Roman" w:cs="Times New Roman"/>
          <w:sz w:val="24"/>
          <w:szCs w:val="24"/>
        </w:rPr>
        <w:t>Ole Chr Moen, Leif E</w:t>
      </w:r>
      <w:r w:rsidR="00273EF7">
        <w:rPr>
          <w:rFonts w:ascii="Times New Roman" w:hAnsi="Times New Roman" w:cs="Times New Roman"/>
          <w:sz w:val="24"/>
          <w:szCs w:val="24"/>
        </w:rPr>
        <w:t>rlend</w:t>
      </w:r>
      <w:r w:rsidR="00273EF7" w:rsidRPr="008608F3">
        <w:rPr>
          <w:rFonts w:ascii="Times New Roman" w:hAnsi="Times New Roman" w:cs="Times New Roman"/>
          <w:sz w:val="24"/>
          <w:szCs w:val="24"/>
        </w:rPr>
        <w:t xml:space="preserve"> Johannessen, Widar Fossum, Tormod Claussen, Dag Eriksen, John Kr Johnsen, Ørnulf Stubberud, Anders Høyer Berg,</w:t>
      </w:r>
      <w:r w:rsidR="00273EF7">
        <w:rPr>
          <w:rFonts w:ascii="Times New Roman" w:hAnsi="Times New Roman" w:cs="Times New Roman"/>
          <w:sz w:val="24"/>
          <w:szCs w:val="24"/>
        </w:rPr>
        <w:t xml:space="preserve"> Viggo Guddahl, Trond Munkejord og</w:t>
      </w:r>
      <w:r w:rsidR="00273EF7" w:rsidRPr="008608F3">
        <w:rPr>
          <w:rFonts w:ascii="Times New Roman" w:hAnsi="Times New Roman" w:cs="Times New Roman"/>
          <w:sz w:val="24"/>
          <w:szCs w:val="24"/>
        </w:rPr>
        <w:t xml:space="preserve"> Atle Grønn</w:t>
      </w:r>
      <w:r w:rsidR="00273EF7">
        <w:rPr>
          <w:rFonts w:ascii="Times New Roman" w:hAnsi="Times New Roman" w:cs="Times New Roman"/>
          <w:sz w:val="24"/>
          <w:szCs w:val="24"/>
        </w:rPr>
        <w:t>.</w:t>
      </w:r>
    </w:p>
    <w:p w:rsidR="00273EF7" w:rsidRDefault="00273EF7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860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EF7" w:rsidRPr="008608F3" w:rsidRDefault="00273EF7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AV MØTELEDER OG PROTOKOLLUNDERSKRIVERE</w:t>
      </w:r>
    </w:p>
    <w:p w:rsidR="008608F3" w:rsidRDefault="008608F3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8608F3">
        <w:rPr>
          <w:rFonts w:ascii="Times New Roman" w:hAnsi="Times New Roman" w:cs="Times New Roman"/>
          <w:sz w:val="24"/>
          <w:szCs w:val="24"/>
        </w:rPr>
        <w:t xml:space="preserve">Ole Chr Moen ble </w:t>
      </w:r>
      <w:r w:rsidR="00273EF7">
        <w:rPr>
          <w:rFonts w:ascii="Times New Roman" w:hAnsi="Times New Roman" w:cs="Times New Roman"/>
          <w:sz w:val="24"/>
          <w:szCs w:val="24"/>
        </w:rPr>
        <w:t xml:space="preserve">enstemmig </w:t>
      </w:r>
      <w:r w:rsidRPr="008608F3">
        <w:rPr>
          <w:rFonts w:ascii="Times New Roman" w:hAnsi="Times New Roman" w:cs="Times New Roman"/>
          <w:sz w:val="24"/>
          <w:szCs w:val="24"/>
        </w:rPr>
        <w:t>valgt som møteleder og Leif E</w:t>
      </w:r>
      <w:r w:rsidR="00273EF7">
        <w:rPr>
          <w:rFonts w:ascii="Times New Roman" w:hAnsi="Times New Roman" w:cs="Times New Roman"/>
          <w:sz w:val="24"/>
          <w:szCs w:val="24"/>
        </w:rPr>
        <w:t>rlend Johannessen som referent.</w:t>
      </w:r>
      <w:r w:rsidR="00273EF7">
        <w:rPr>
          <w:rFonts w:ascii="Times New Roman" w:hAnsi="Times New Roman" w:cs="Times New Roman"/>
          <w:sz w:val="24"/>
          <w:szCs w:val="24"/>
        </w:rPr>
        <w:br/>
      </w:r>
      <w:r w:rsidR="00273EF7">
        <w:rPr>
          <w:rFonts w:ascii="Times New Roman" w:hAnsi="Times New Roman" w:cs="Times New Roman"/>
          <w:sz w:val="24"/>
          <w:szCs w:val="24"/>
        </w:rPr>
        <w:br/>
        <w:t xml:space="preserve">Til å undertegne protokollen ble valgt </w:t>
      </w:r>
      <w:r w:rsidRPr="008608F3">
        <w:rPr>
          <w:rFonts w:ascii="Times New Roman" w:hAnsi="Times New Roman" w:cs="Times New Roman"/>
          <w:sz w:val="24"/>
          <w:szCs w:val="24"/>
        </w:rPr>
        <w:t>V</w:t>
      </w:r>
      <w:r w:rsidR="00273EF7">
        <w:rPr>
          <w:rFonts w:ascii="Times New Roman" w:hAnsi="Times New Roman" w:cs="Times New Roman"/>
          <w:sz w:val="24"/>
          <w:szCs w:val="24"/>
        </w:rPr>
        <w:t>iggo Guddahl og Trond Munkejord.</w:t>
      </w:r>
    </w:p>
    <w:p w:rsidR="00273EF7" w:rsidRDefault="00273EF7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273EF7" w:rsidRDefault="00273EF7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GODKJENNING AV INNKALLING OG DAGSORDEN</w:t>
      </w:r>
    </w:p>
    <w:p w:rsidR="00273EF7" w:rsidRDefault="00273EF7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273EF7">
        <w:rPr>
          <w:rFonts w:ascii="Times New Roman" w:hAnsi="Times New Roman" w:cs="Times New Roman"/>
          <w:sz w:val="24"/>
          <w:szCs w:val="24"/>
        </w:rPr>
        <w:t>Det fremkom ingen bemerkninger til innkalling og dagsorden. Generalforsamlingen ble erklært for lovlig satt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EF7" w:rsidRPr="00273EF7" w:rsidRDefault="00273EF7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8608F3" w:rsidRPr="008608F3" w:rsidRDefault="008608F3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8608F3">
        <w:rPr>
          <w:rFonts w:ascii="Times New Roman" w:hAnsi="Times New Roman" w:cs="Times New Roman"/>
          <w:sz w:val="24"/>
          <w:szCs w:val="24"/>
        </w:rPr>
        <w:t xml:space="preserve">STYRETS ÅRSBERETNING </w:t>
      </w:r>
      <w:r w:rsidR="00914C80">
        <w:rPr>
          <w:rFonts w:ascii="Times New Roman" w:hAnsi="Times New Roman" w:cs="Times New Roman"/>
          <w:sz w:val="24"/>
          <w:szCs w:val="24"/>
        </w:rPr>
        <w:t>FOR 2014</w:t>
      </w:r>
    </w:p>
    <w:p w:rsidR="008608F3" w:rsidRDefault="00914C80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Formannen gjennomgikk </w:t>
      </w:r>
      <w:r w:rsidR="008608F3" w:rsidRPr="008608F3">
        <w:rPr>
          <w:rFonts w:ascii="Times New Roman" w:hAnsi="Times New Roman" w:cs="Times New Roman"/>
          <w:sz w:val="24"/>
          <w:szCs w:val="24"/>
        </w:rPr>
        <w:t>årsberetningen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8F3" w:rsidRPr="008608F3">
        <w:rPr>
          <w:rFonts w:ascii="Times New Roman" w:hAnsi="Times New Roman" w:cs="Times New Roman"/>
          <w:sz w:val="24"/>
          <w:szCs w:val="24"/>
        </w:rPr>
        <w:t xml:space="preserve">Det ble orientert </w:t>
      </w:r>
      <w:r>
        <w:rPr>
          <w:rFonts w:ascii="Times New Roman" w:hAnsi="Times New Roman" w:cs="Times New Roman"/>
          <w:sz w:val="24"/>
          <w:szCs w:val="24"/>
        </w:rPr>
        <w:t xml:space="preserve">særskilt </w:t>
      </w:r>
      <w:r w:rsidR="008608F3" w:rsidRPr="008608F3">
        <w:rPr>
          <w:rFonts w:ascii="Times New Roman" w:hAnsi="Times New Roman" w:cs="Times New Roman"/>
          <w:sz w:val="24"/>
          <w:szCs w:val="24"/>
        </w:rPr>
        <w:t>om den økonomiske situasjonen knytte</w:t>
      </w:r>
      <w:r>
        <w:rPr>
          <w:rFonts w:ascii="Times New Roman" w:hAnsi="Times New Roman" w:cs="Times New Roman"/>
          <w:sz w:val="24"/>
          <w:szCs w:val="24"/>
        </w:rPr>
        <w:t>t til OSSU og OSSUs regnskaper.</w:t>
      </w:r>
    </w:p>
    <w:p w:rsidR="00914C80" w:rsidRDefault="00914C80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14C80" w:rsidRDefault="00914C80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Årsberetningen ble enstemmig godkjent.</w:t>
      </w:r>
    </w:p>
    <w:p w:rsidR="00914C80" w:rsidRPr="008608F3" w:rsidRDefault="00914C80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8608F3" w:rsidRPr="008608F3" w:rsidRDefault="00914C80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</w:t>
      </w:r>
      <w:r w:rsidR="008608F3" w:rsidRPr="008608F3">
        <w:rPr>
          <w:rFonts w:ascii="Times New Roman" w:hAnsi="Times New Roman" w:cs="Times New Roman"/>
          <w:sz w:val="24"/>
          <w:szCs w:val="24"/>
        </w:rPr>
        <w:t xml:space="preserve">REGNSKAP MED REVISJONSBERETNING </w:t>
      </w:r>
      <w:r>
        <w:rPr>
          <w:rFonts w:ascii="Times New Roman" w:hAnsi="Times New Roman" w:cs="Times New Roman"/>
          <w:sz w:val="24"/>
          <w:szCs w:val="24"/>
        </w:rPr>
        <w:t>FOR 2014</w:t>
      </w:r>
    </w:p>
    <w:p w:rsidR="008608F3" w:rsidRPr="008608F3" w:rsidRDefault="00377206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</w:t>
      </w:r>
      <w:r w:rsidR="008608F3" w:rsidRPr="008608F3">
        <w:rPr>
          <w:rFonts w:ascii="Times New Roman" w:hAnsi="Times New Roman" w:cs="Times New Roman"/>
          <w:sz w:val="24"/>
          <w:szCs w:val="24"/>
        </w:rPr>
        <w:t xml:space="preserve"> Dag Eriksen gjen</w:t>
      </w:r>
      <w:r w:rsidR="00914C80">
        <w:rPr>
          <w:rFonts w:ascii="Times New Roman" w:hAnsi="Times New Roman" w:cs="Times New Roman"/>
          <w:sz w:val="24"/>
          <w:szCs w:val="24"/>
        </w:rPr>
        <w:t>nomgikk klubbens driftsregnskap.</w:t>
      </w:r>
      <w:r w:rsidR="008608F3" w:rsidRPr="008608F3">
        <w:rPr>
          <w:rFonts w:ascii="Times New Roman" w:hAnsi="Times New Roman" w:cs="Times New Roman"/>
          <w:sz w:val="24"/>
          <w:szCs w:val="24"/>
        </w:rPr>
        <w:t xml:space="preserve"> Det ble tatt opp i hvilken g</w:t>
      </w:r>
      <w:r w:rsidR="00914C80">
        <w:rPr>
          <w:rFonts w:ascii="Times New Roman" w:hAnsi="Times New Roman" w:cs="Times New Roman"/>
          <w:sz w:val="24"/>
          <w:szCs w:val="24"/>
        </w:rPr>
        <w:t>rad en kunne øke grasrotandelen.</w:t>
      </w:r>
      <w:r w:rsidR="00914C80">
        <w:rPr>
          <w:rFonts w:ascii="Times New Roman" w:hAnsi="Times New Roman" w:cs="Times New Roman"/>
          <w:sz w:val="24"/>
          <w:szCs w:val="24"/>
        </w:rPr>
        <w:br/>
      </w:r>
      <w:r w:rsidR="00914C80">
        <w:rPr>
          <w:rFonts w:ascii="Times New Roman" w:hAnsi="Times New Roman" w:cs="Times New Roman"/>
          <w:sz w:val="24"/>
          <w:szCs w:val="24"/>
        </w:rPr>
        <w:br/>
      </w:r>
      <w:r w:rsidR="008608F3" w:rsidRPr="008608F3">
        <w:rPr>
          <w:rFonts w:ascii="Times New Roman" w:hAnsi="Times New Roman" w:cs="Times New Roman"/>
          <w:sz w:val="24"/>
          <w:szCs w:val="24"/>
        </w:rPr>
        <w:t>Fondsregnskapet for Claus Lowzows minnefond ble gjennomgått</w:t>
      </w:r>
      <w:r w:rsidR="00914C80">
        <w:rPr>
          <w:rFonts w:ascii="Times New Roman" w:hAnsi="Times New Roman" w:cs="Times New Roman"/>
          <w:sz w:val="24"/>
          <w:szCs w:val="24"/>
        </w:rPr>
        <w:t>. A</w:t>
      </w:r>
      <w:r w:rsidR="008608F3" w:rsidRPr="008608F3">
        <w:rPr>
          <w:rFonts w:ascii="Times New Roman" w:hAnsi="Times New Roman" w:cs="Times New Roman"/>
          <w:sz w:val="24"/>
          <w:szCs w:val="24"/>
        </w:rPr>
        <w:t>vkastning</w:t>
      </w:r>
      <w:r w:rsidR="00914C80">
        <w:rPr>
          <w:rFonts w:ascii="Times New Roman" w:hAnsi="Times New Roman" w:cs="Times New Roman"/>
          <w:sz w:val="24"/>
          <w:szCs w:val="24"/>
        </w:rPr>
        <w:t>en i 2014 var på kr</w:t>
      </w:r>
      <w:r w:rsidR="008608F3" w:rsidRPr="008608F3">
        <w:rPr>
          <w:rFonts w:ascii="Times New Roman" w:hAnsi="Times New Roman" w:cs="Times New Roman"/>
          <w:sz w:val="24"/>
          <w:szCs w:val="24"/>
        </w:rPr>
        <w:t xml:space="preserve"> 2.338,61</w:t>
      </w:r>
      <w:r w:rsidR="00914C80">
        <w:rPr>
          <w:rFonts w:ascii="Times New Roman" w:hAnsi="Times New Roman" w:cs="Times New Roman"/>
          <w:sz w:val="24"/>
          <w:szCs w:val="24"/>
        </w:rPr>
        <w:t>. Ingen utdelinger var foretatt.</w:t>
      </w:r>
      <w:r w:rsidR="00914C80">
        <w:rPr>
          <w:rFonts w:ascii="Times New Roman" w:hAnsi="Times New Roman" w:cs="Times New Roman"/>
          <w:sz w:val="24"/>
          <w:szCs w:val="24"/>
        </w:rPr>
        <w:br/>
      </w:r>
      <w:r w:rsidR="008608F3" w:rsidRPr="00860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8F3" w:rsidRPr="008608F3" w:rsidRDefault="008608F3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8608F3">
        <w:rPr>
          <w:rFonts w:ascii="Times New Roman" w:hAnsi="Times New Roman" w:cs="Times New Roman"/>
          <w:sz w:val="24"/>
          <w:szCs w:val="24"/>
        </w:rPr>
        <w:t>Tormod Claussen gjennomgikk regnskapet for Heftyes gave for 2014</w:t>
      </w:r>
      <w:r w:rsidR="00914C80">
        <w:rPr>
          <w:rFonts w:ascii="Times New Roman" w:hAnsi="Times New Roman" w:cs="Times New Roman"/>
          <w:sz w:val="24"/>
          <w:szCs w:val="24"/>
        </w:rPr>
        <w:t>.</w:t>
      </w:r>
      <w:r w:rsidR="00914C80">
        <w:rPr>
          <w:rFonts w:ascii="Times New Roman" w:hAnsi="Times New Roman" w:cs="Times New Roman"/>
          <w:sz w:val="24"/>
          <w:szCs w:val="24"/>
        </w:rPr>
        <w:br/>
      </w:r>
    </w:p>
    <w:p w:rsidR="008608F3" w:rsidRPr="008608F3" w:rsidRDefault="008608F3" w:rsidP="00377206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08F3">
        <w:rPr>
          <w:rFonts w:ascii="Times New Roman" w:hAnsi="Times New Roman" w:cs="Times New Roman"/>
          <w:sz w:val="24"/>
          <w:szCs w:val="24"/>
        </w:rPr>
        <w:t>Tore Nilssens revisjonsberetning med anbefaling om at regnskapene for Oslo Schakselskap og Heftyes gave godkjennes, ble lest opp</w:t>
      </w:r>
      <w:r w:rsidR="00914C80">
        <w:rPr>
          <w:rFonts w:ascii="Times New Roman" w:hAnsi="Times New Roman" w:cs="Times New Roman"/>
          <w:sz w:val="24"/>
          <w:szCs w:val="24"/>
        </w:rPr>
        <w:t>.</w:t>
      </w:r>
      <w:r w:rsidR="00914C80">
        <w:rPr>
          <w:rFonts w:ascii="Times New Roman" w:hAnsi="Times New Roman" w:cs="Times New Roman"/>
          <w:sz w:val="24"/>
          <w:szCs w:val="24"/>
        </w:rPr>
        <w:br/>
      </w:r>
      <w:r w:rsidRPr="00860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8F3" w:rsidRDefault="008608F3" w:rsidP="00377206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08F3">
        <w:rPr>
          <w:rFonts w:ascii="Times New Roman" w:hAnsi="Times New Roman" w:cs="Times New Roman"/>
          <w:sz w:val="24"/>
          <w:szCs w:val="24"/>
        </w:rPr>
        <w:t xml:space="preserve">Generalforsamlingen godkjente samtlige regnskap med den endring at aktivaposten i Oslo Schakselskaps regnskap økes tilsvarende passivaposten i Heftyes gaves regnskap, jf. punktet om </w:t>
      </w:r>
      <w:r w:rsidR="00914C80">
        <w:rPr>
          <w:rFonts w:ascii="Times New Roman" w:hAnsi="Times New Roman" w:cs="Times New Roman"/>
          <w:sz w:val="24"/>
          <w:szCs w:val="24"/>
        </w:rPr>
        <w:t>"mellomværende OSS".</w:t>
      </w:r>
      <w:r w:rsidR="00677C4C">
        <w:rPr>
          <w:rFonts w:ascii="Times New Roman" w:hAnsi="Times New Roman" w:cs="Times New Roman"/>
          <w:sz w:val="24"/>
          <w:szCs w:val="24"/>
        </w:rPr>
        <w:t xml:space="preserve"> Widar Fossum orienter</w:t>
      </w:r>
      <w:r w:rsidR="00451D6A">
        <w:rPr>
          <w:rFonts w:ascii="Times New Roman" w:hAnsi="Times New Roman" w:cs="Times New Roman"/>
          <w:sz w:val="24"/>
          <w:szCs w:val="24"/>
        </w:rPr>
        <w:t>t</w:t>
      </w:r>
      <w:r w:rsidR="00677C4C">
        <w:rPr>
          <w:rFonts w:ascii="Times New Roman" w:hAnsi="Times New Roman" w:cs="Times New Roman"/>
          <w:sz w:val="24"/>
          <w:szCs w:val="24"/>
        </w:rPr>
        <w:t>e om at posten knytter seg til salget av et maleri.</w:t>
      </w:r>
    </w:p>
    <w:p w:rsidR="00677C4C" w:rsidRPr="008608F3" w:rsidRDefault="00677C4C" w:rsidP="00377206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8608F3" w:rsidRDefault="008608F3" w:rsidP="00377206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608F3">
        <w:rPr>
          <w:rFonts w:ascii="Times New Roman" w:hAnsi="Times New Roman" w:cs="Times New Roman"/>
          <w:sz w:val="24"/>
          <w:szCs w:val="24"/>
        </w:rPr>
        <w:lastRenderedPageBreak/>
        <w:t xml:space="preserve">Ole Chr </w:t>
      </w:r>
      <w:r w:rsidR="00677C4C">
        <w:rPr>
          <w:rFonts w:ascii="Times New Roman" w:hAnsi="Times New Roman" w:cs="Times New Roman"/>
          <w:sz w:val="24"/>
          <w:szCs w:val="24"/>
        </w:rPr>
        <w:t xml:space="preserve">Moen </w:t>
      </w:r>
      <w:r w:rsidRPr="008608F3">
        <w:rPr>
          <w:rFonts w:ascii="Times New Roman" w:hAnsi="Times New Roman" w:cs="Times New Roman"/>
          <w:sz w:val="24"/>
          <w:szCs w:val="24"/>
        </w:rPr>
        <w:t>orienterte om at AS Bogstadveien 30 Byggeselskap</w:t>
      </w:r>
      <w:r w:rsidR="00677C4C">
        <w:rPr>
          <w:rFonts w:ascii="Times New Roman" w:hAnsi="Times New Roman" w:cs="Times New Roman"/>
          <w:sz w:val="24"/>
          <w:szCs w:val="24"/>
        </w:rPr>
        <w:t>, hvor Oslo Schakselskap er aksjonær,</w:t>
      </w:r>
      <w:r w:rsidRPr="008608F3">
        <w:rPr>
          <w:rFonts w:ascii="Times New Roman" w:hAnsi="Times New Roman" w:cs="Times New Roman"/>
          <w:sz w:val="24"/>
          <w:szCs w:val="24"/>
        </w:rPr>
        <w:t xml:space="preserve"> har fått opsjon på kjøp av tomten (</w:t>
      </w:r>
      <w:r w:rsidR="00677C4C">
        <w:rPr>
          <w:rFonts w:ascii="Times New Roman" w:hAnsi="Times New Roman" w:cs="Times New Roman"/>
          <w:sz w:val="24"/>
          <w:szCs w:val="24"/>
        </w:rPr>
        <w:t>AS Bogstadveien 30).</w:t>
      </w:r>
    </w:p>
    <w:p w:rsidR="00677C4C" w:rsidRPr="008608F3" w:rsidRDefault="00677C4C" w:rsidP="00377206">
      <w:pPr>
        <w:autoSpaceDE w:val="0"/>
        <w:autoSpaceDN w:val="0"/>
        <w:adjustRightInd w:val="0"/>
        <w:spacing w:before="100" w:after="10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8608F3" w:rsidRPr="008608F3" w:rsidRDefault="008608F3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8608F3">
        <w:rPr>
          <w:rFonts w:ascii="Times New Roman" w:hAnsi="Times New Roman" w:cs="Times New Roman"/>
          <w:sz w:val="24"/>
          <w:szCs w:val="24"/>
        </w:rPr>
        <w:t xml:space="preserve">FASTSETTELSE AV KONTINGENT OG GODKJENNING AV BUDSJETT </w:t>
      </w:r>
    </w:p>
    <w:p w:rsidR="008608F3" w:rsidRPr="008608F3" w:rsidRDefault="008608F3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8608F3">
        <w:rPr>
          <w:rFonts w:ascii="Times New Roman" w:hAnsi="Times New Roman" w:cs="Times New Roman"/>
          <w:sz w:val="24"/>
          <w:szCs w:val="24"/>
        </w:rPr>
        <w:t xml:space="preserve">Det var ikke </w:t>
      </w:r>
      <w:r w:rsidR="00451D6A">
        <w:rPr>
          <w:rFonts w:ascii="Times New Roman" w:hAnsi="Times New Roman" w:cs="Times New Roman"/>
          <w:sz w:val="24"/>
          <w:szCs w:val="24"/>
        </w:rPr>
        <w:t>inn</w:t>
      </w:r>
      <w:r w:rsidRPr="008608F3">
        <w:rPr>
          <w:rFonts w:ascii="Times New Roman" w:hAnsi="Times New Roman" w:cs="Times New Roman"/>
          <w:sz w:val="24"/>
          <w:szCs w:val="24"/>
        </w:rPr>
        <w:t>kommet for</w:t>
      </w:r>
      <w:r w:rsidR="00677C4C">
        <w:rPr>
          <w:rFonts w:ascii="Times New Roman" w:hAnsi="Times New Roman" w:cs="Times New Roman"/>
          <w:sz w:val="24"/>
          <w:szCs w:val="24"/>
        </w:rPr>
        <w:t xml:space="preserve">slag om endring av kontingenten. </w:t>
      </w:r>
      <w:r w:rsidRPr="008608F3">
        <w:rPr>
          <w:rFonts w:ascii="Times New Roman" w:hAnsi="Times New Roman" w:cs="Times New Roman"/>
          <w:sz w:val="24"/>
          <w:szCs w:val="24"/>
        </w:rPr>
        <w:t xml:space="preserve">Styret ble gitt fullmakt til å utarbeide et </w:t>
      </w:r>
      <w:r w:rsidR="00677C4C">
        <w:rPr>
          <w:rFonts w:ascii="Times New Roman" w:hAnsi="Times New Roman" w:cs="Times New Roman"/>
          <w:sz w:val="24"/>
          <w:szCs w:val="24"/>
        </w:rPr>
        <w:t>arbeids</w:t>
      </w:r>
      <w:r w:rsidRPr="008608F3">
        <w:rPr>
          <w:rFonts w:ascii="Times New Roman" w:hAnsi="Times New Roman" w:cs="Times New Roman"/>
          <w:sz w:val="24"/>
          <w:szCs w:val="24"/>
        </w:rPr>
        <w:t xml:space="preserve">budsjett for </w:t>
      </w:r>
      <w:r w:rsidR="00677C4C">
        <w:rPr>
          <w:rFonts w:ascii="Times New Roman" w:hAnsi="Times New Roman" w:cs="Times New Roman"/>
          <w:sz w:val="24"/>
          <w:szCs w:val="24"/>
        </w:rPr>
        <w:t>2015.</w:t>
      </w:r>
      <w:r w:rsidR="00677C4C">
        <w:rPr>
          <w:rFonts w:ascii="Times New Roman" w:hAnsi="Times New Roman" w:cs="Times New Roman"/>
          <w:sz w:val="24"/>
          <w:szCs w:val="24"/>
        </w:rPr>
        <w:br/>
      </w:r>
      <w:r w:rsidRPr="00860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8F3" w:rsidRPr="008608F3" w:rsidRDefault="008608F3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8608F3">
        <w:rPr>
          <w:rFonts w:ascii="Times New Roman" w:hAnsi="Times New Roman" w:cs="Times New Roman"/>
          <w:sz w:val="24"/>
          <w:szCs w:val="24"/>
        </w:rPr>
        <w:t xml:space="preserve">INNKOMNE FORSLAG </w:t>
      </w:r>
    </w:p>
    <w:p w:rsidR="008608F3" w:rsidRPr="008608F3" w:rsidRDefault="00677C4C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var ingen </w:t>
      </w:r>
      <w:r w:rsidR="008608F3" w:rsidRPr="008608F3">
        <w:rPr>
          <w:rFonts w:ascii="Times New Roman" w:hAnsi="Times New Roman" w:cs="Times New Roman"/>
          <w:sz w:val="24"/>
          <w:szCs w:val="24"/>
        </w:rPr>
        <w:t>innkomne forslag</w:t>
      </w:r>
      <w:r>
        <w:rPr>
          <w:rFonts w:ascii="Times New Roman" w:hAnsi="Times New Roman" w:cs="Times New Roman"/>
          <w:sz w:val="24"/>
          <w:szCs w:val="24"/>
        </w:rPr>
        <w:t xml:space="preserve"> å behandle.</w:t>
      </w:r>
      <w:r>
        <w:rPr>
          <w:rFonts w:ascii="Times New Roman" w:hAnsi="Times New Roman" w:cs="Times New Roman"/>
          <w:sz w:val="24"/>
          <w:szCs w:val="24"/>
        </w:rPr>
        <w:br/>
      </w:r>
      <w:r w:rsidR="008608F3" w:rsidRPr="00860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8F3" w:rsidRDefault="00677C4C" w:rsidP="00377206">
      <w:pPr>
        <w:autoSpaceDE w:val="0"/>
        <w:autoSpaceDN w:val="0"/>
        <w:adjustRightInd w:val="0"/>
        <w:spacing w:before="100" w:after="10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</w:t>
      </w:r>
      <w:r w:rsidR="008608F3" w:rsidRPr="008608F3">
        <w:rPr>
          <w:rFonts w:ascii="Times New Roman" w:hAnsi="Times New Roman" w:cs="Times New Roman"/>
          <w:sz w:val="24"/>
          <w:szCs w:val="24"/>
        </w:rPr>
        <w:t xml:space="preserve">VALG </w:t>
      </w:r>
    </w:p>
    <w:p w:rsidR="00377206" w:rsidRDefault="0037720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3772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Valgkomiteens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leder Atle Grønn la fram forslag om </w:t>
      </w:r>
      <w:r w:rsidRPr="003772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at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styremedlem Jon Børresen erstatte</w:t>
      </w:r>
      <w:r w:rsidR="006159B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av Anders Høyer Berg som har gjort en fremragende innsats </w:t>
      </w:r>
      <w:r w:rsidR="006159B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for klubben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i 2014. For øvrig redegjorde han for at det ikke var innkommet forslag om endringer i </w:t>
      </w:r>
      <w:r w:rsidR="00451D6A" w:rsidRPr="00451D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klubb</w:t>
      </w:r>
      <w:r w:rsidRPr="00451D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styrets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sammensetning. Forslaget ble enstemmig vedtatt. </w:t>
      </w:r>
    </w:p>
    <w:p w:rsidR="00377206" w:rsidRDefault="0037720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377206" w:rsidRDefault="00451D6A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451D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Klubbs</w:t>
      </w:r>
      <w:r w:rsidR="00377206" w:rsidRPr="00451D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tyret</w:t>
      </w:r>
      <w:r w:rsidR="00377206" w:rsidRPr="008608F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37720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består etter valget</w:t>
      </w:r>
      <w:r w:rsidR="00377206" w:rsidRPr="008608F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av:</w:t>
      </w:r>
    </w:p>
    <w:p w:rsidR="006159B6" w:rsidRDefault="006159B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377206" w:rsidRDefault="006159B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Leder Ole Chr Moen</w:t>
      </w:r>
    </w:p>
    <w:p w:rsidR="006159B6" w:rsidRDefault="006159B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Nestleder Leif E. Johannessen</w:t>
      </w:r>
    </w:p>
    <w:p w:rsidR="006159B6" w:rsidRDefault="006159B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Kasserer Dag Eriksen</w:t>
      </w:r>
    </w:p>
    <w:p w:rsidR="006159B6" w:rsidRDefault="006159B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Styremedlem Mathias Nesheim</w:t>
      </w:r>
    </w:p>
    <w:p w:rsidR="006159B6" w:rsidRDefault="006159B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Styremedlem John Kr. Johnsen</w:t>
      </w:r>
    </w:p>
    <w:p w:rsidR="006159B6" w:rsidRDefault="006159B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Styremedlem Yonne Tangelder</w:t>
      </w:r>
    </w:p>
    <w:p w:rsidR="006159B6" w:rsidRPr="006159B6" w:rsidRDefault="006159B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</w:pPr>
      <w:r w:rsidRPr="006159B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>Styremedlem Anastasia Edakina</w:t>
      </w:r>
    </w:p>
    <w:p w:rsidR="006159B6" w:rsidRPr="006159B6" w:rsidRDefault="006159B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</w:pPr>
      <w:r w:rsidRPr="006159B6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>Styremedlem Tormod Claussen</w:t>
      </w:r>
    </w:p>
    <w:p w:rsidR="006159B6" w:rsidRDefault="006159B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Styremedlem Anders Høyer Berg</w:t>
      </w:r>
    </w:p>
    <w:p w:rsidR="00C51129" w:rsidRDefault="00C51129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C51129" w:rsidRDefault="00C51129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Det var ikke innkommet forslag om endringer i sammensetningen av </w:t>
      </w:r>
      <w:r w:rsidRPr="00C511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Styret for Johs G. Heftyes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C511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gave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. Styret består etter valget av:</w:t>
      </w:r>
    </w:p>
    <w:p w:rsidR="00C51129" w:rsidRDefault="00C51129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C51129" w:rsidRPr="00C51129" w:rsidRDefault="00C51129" w:rsidP="00C5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</w:pPr>
      <w:r w:rsidRPr="00C511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 xml:space="preserve">Leder (oldermann) Widar Fossum, </w:t>
      </w:r>
    </w:p>
    <w:p w:rsidR="00C51129" w:rsidRPr="00C51129" w:rsidRDefault="00C51129" w:rsidP="00C5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v-SE" w:eastAsia="nb-NO"/>
        </w:rPr>
      </w:pPr>
      <w:r w:rsidRPr="00C511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 xml:space="preserve">vara Tom Jenkins </w:t>
      </w:r>
    </w:p>
    <w:p w:rsidR="00C51129" w:rsidRPr="00C51129" w:rsidRDefault="00C51129" w:rsidP="00C5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</w:pPr>
      <w:r w:rsidRPr="00C511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 xml:space="preserve">Medlem Ole Chr. Moen, </w:t>
      </w:r>
    </w:p>
    <w:p w:rsidR="00C51129" w:rsidRPr="00C51129" w:rsidRDefault="00C51129" w:rsidP="00C5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v-SE" w:eastAsia="nb-NO"/>
        </w:rPr>
      </w:pPr>
      <w:r w:rsidRPr="00C511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v-SE" w:eastAsia="nb-NO"/>
        </w:rPr>
        <w:t xml:space="preserve">vara Leif E. Johannessen </w:t>
      </w:r>
    </w:p>
    <w:p w:rsidR="00C51129" w:rsidRPr="00C51129" w:rsidRDefault="00C51129" w:rsidP="00C5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C511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Medlem Aleks Semakoff, </w:t>
      </w:r>
    </w:p>
    <w:p w:rsidR="00C51129" w:rsidRDefault="00C51129" w:rsidP="00C511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nb-NO"/>
        </w:rPr>
      </w:pPr>
      <w:r w:rsidRPr="00C5112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nb-NO"/>
        </w:rPr>
        <w:t>vara Leif Øgaard</w:t>
      </w:r>
    </w:p>
    <w:p w:rsidR="00C51129" w:rsidRDefault="00C51129" w:rsidP="00C511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nb-NO"/>
        </w:rPr>
      </w:pPr>
    </w:p>
    <w:p w:rsidR="00C51129" w:rsidRDefault="00C51129" w:rsidP="00C511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Det var ikke innkommet forslag om endringer i sammensetningen av </w:t>
      </w:r>
      <w:r w:rsidRPr="00C5112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Claus Lowzows minnefond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som etter valget består av:</w:t>
      </w:r>
    </w:p>
    <w:p w:rsidR="00C51129" w:rsidRDefault="00C51129" w:rsidP="00C511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1654C" w:rsidRP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nb-NO"/>
        </w:rPr>
      </w:pPr>
      <w:r w:rsidRPr="008165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Leder Leif Øgaard </w:t>
      </w:r>
    </w:p>
    <w:p w:rsidR="0081654C" w:rsidRP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8165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Medlem Aleks Semakoff</w:t>
      </w:r>
    </w:p>
    <w:p w:rsidR="0081654C" w:rsidRP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 w:rsidRPr="008165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Medlem Einar Sæther </w:t>
      </w:r>
    </w:p>
    <w:p w:rsidR="006159B6" w:rsidRDefault="006159B6" w:rsidP="0037720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Det var ikke innkommet forslag om nye revisorer som etter valget er:</w:t>
      </w: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Tore Nilssen</w:t>
      </w: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>Henrik Wrangell</w:t>
      </w: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I </w:t>
      </w:r>
      <w:r w:rsidRPr="00451D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nb-NO"/>
        </w:rPr>
        <w:t>valgkomiteen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 hadde Sverre Johnsen uttrykt ønske om å fratre. Generalforsamlingen valgte enstemmig Sylvia Johnsen som nytt medlem av valgkomiteen som etter valget består av:</w:t>
      </w: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</w:pPr>
    </w:p>
    <w:p w:rsidR="0081654C" w:rsidRP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nb-NO"/>
        </w:rPr>
      </w:pPr>
      <w:r w:rsidRPr="008165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nb-NO"/>
        </w:rPr>
        <w:t xml:space="preserve">Leder Atle Grønn </w:t>
      </w: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  <w:r w:rsidRPr="008165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 xml:space="preserve">Medlem Ørnulf Stubberud </w:t>
      </w: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  <w:r w:rsidRPr="0081654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 xml:space="preserve">Medlem Sylvia Johnsen </w:t>
      </w: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>Generalforsamlingen ble hevet kl. 21:30.</w:t>
      </w: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p w:rsidR="0081654C" w:rsidRDefault="0081654C" w:rsidP="0081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>____________________________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  <w:t>______________________________</w:t>
      </w:r>
    </w:p>
    <w:p w:rsidR="0081654C" w:rsidRPr="0081654C" w:rsidRDefault="0081654C" w:rsidP="00816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da-DK" w:eastAsia="nb-NO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>Trond Munkejord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  <w:tab/>
        <w:t>Viggo Guddahl</w:t>
      </w:r>
    </w:p>
    <w:p w:rsidR="0081654C" w:rsidRPr="0081654C" w:rsidRDefault="0081654C" w:rsidP="0081654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da-DK" w:eastAsia="nb-NO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2"/>
      </w:tblGrid>
      <w:tr w:rsidR="008608F3" w:rsidRPr="0081654C" w:rsidTr="00DB59D0">
        <w:trPr>
          <w:trHeight w:val="1198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:rsidR="008608F3" w:rsidRPr="0081654C" w:rsidRDefault="008608F3" w:rsidP="00C51129">
            <w:pPr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8"/>
                <w:szCs w:val="28"/>
                <w:lang w:val="da-DK" w:eastAsia="nb-NO"/>
              </w:rPr>
            </w:pPr>
          </w:p>
        </w:tc>
      </w:tr>
    </w:tbl>
    <w:p w:rsidR="002C50F6" w:rsidRPr="0081654C" w:rsidRDefault="002C50F6">
      <w:pPr>
        <w:rPr>
          <w:rFonts w:ascii="Times New Roman" w:hAnsi="Times New Roman" w:cs="Times New Roman"/>
          <w:sz w:val="24"/>
          <w:szCs w:val="24"/>
          <w:lang w:val="da-DK"/>
        </w:rPr>
      </w:pPr>
    </w:p>
    <w:sectPr w:rsidR="002C50F6" w:rsidRPr="0081654C" w:rsidSect="00601E50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BD1"/>
    <w:multiLevelType w:val="hybridMultilevel"/>
    <w:tmpl w:val="A8405168"/>
    <w:lvl w:ilvl="0" w:tplc="E22E799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F3"/>
    <w:rsid w:val="00273EF7"/>
    <w:rsid w:val="002C50F6"/>
    <w:rsid w:val="00377206"/>
    <w:rsid w:val="003D2514"/>
    <w:rsid w:val="003D41F9"/>
    <w:rsid w:val="00451D6A"/>
    <w:rsid w:val="006159B6"/>
    <w:rsid w:val="00677C4C"/>
    <w:rsid w:val="0081654C"/>
    <w:rsid w:val="008608F3"/>
    <w:rsid w:val="008E53DA"/>
    <w:rsid w:val="00914C80"/>
    <w:rsid w:val="00BF2B48"/>
    <w:rsid w:val="00C51129"/>
    <w:rsid w:val="00C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lockquote">
    <w:name w:val="Blockquote"/>
    <w:basedOn w:val="Normal"/>
    <w:uiPriority w:val="99"/>
    <w:rsid w:val="008608F3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99"/>
    <w:qFormat/>
    <w:rsid w:val="008608F3"/>
    <w:rPr>
      <w:b/>
      <w:bCs/>
    </w:rPr>
  </w:style>
  <w:style w:type="paragraph" w:customStyle="1" w:styleId="Default">
    <w:name w:val="Default"/>
    <w:rsid w:val="008608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60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lockquote">
    <w:name w:val="Blockquote"/>
    <w:basedOn w:val="Normal"/>
    <w:uiPriority w:val="99"/>
    <w:rsid w:val="008608F3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99"/>
    <w:qFormat/>
    <w:rsid w:val="008608F3"/>
    <w:rPr>
      <w:b/>
      <w:bCs/>
    </w:rPr>
  </w:style>
  <w:style w:type="paragraph" w:customStyle="1" w:styleId="Default">
    <w:name w:val="Default"/>
    <w:rsid w:val="008608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6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Erlend Johannessen</dc:creator>
  <cp:lastModifiedBy>Leif</cp:lastModifiedBy>
  <cp:revision>2</cp:revision>
  <dcterms:created xsi:type="dcterms:W3CDTF">2015-03-13T06:43:00Z</dcterms:created>
  <dcterms:modified xsi:type="dcterms:W3CDTF">2015-03-13T06:43:00Z</dcterms:modified>
</cp:coreProperties>
</file>